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808ED" w14:textId="77777777" w:rsidR="004E5156" w:rsidRDefault="004E5156" w:rsidP="004E5156">
      <w:pPr>
        <w:spacing w:before="56"/>
        <w:ind w:left="120" w:right="850"/>
        <w:jc w:val="both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w w:val="99"/>
          <w:sz w:val="32"/>
          <w:szCs w:val="32"/>
        </w:rPr>
        <w:t>Lord</w:t>
      </w:r>
      <w:r>
        <w:rPr>
          <w:rFonts w:ascii="Arial" w:eastAsia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eastAsia="Arial" w:hAnsi="Arial" w:cs="Arial"/>
          <w:b/>
          <w:w w:val="99"/>
          <w:sz w:val="32"/>
          <w:szCs w:val="32"/>
        </w:rPr>
        <w:t>Murugan</w:t>
      </w:r>
      <w:proofErr w:type="spellEnd"/>
      <w:r>
        <w:rPr>
          <w:rFonts w:ascii="Arial" w:eastAsia="Arial" w:hAnsi="Arial" w:cs="Arial"/>
          <w:b/>
          <w:sz w:val="32"/>
          <w:szCs w:val="32"/>
        </w:rPr>
        <w:t xml:space="preserve"> </w:t>
      </w:r>
      <w:r>
        <w:rPr>
          <w:rFonts w:ascii="Arial" w:eastAsia="Arial" w:hAnsi="Arial" w:cs="Arial"/>
          <w:b/>
          <w:w w:val="99"/>
          <w:sz w:val="32"/>
          <w:szCs w:val="32"/>
        </w:rPr>
        <w:t>at</w:t>
      </w:r>
      <w:r>
        <w:rPr>
          <w:rFonts w:ascii="Arial" w:eastAsia="Arial" w:hAnsi="Arial" w:cs="Arial"/>
          <w:b/>
          <w:sz w:val="32"/>
          <w:szCs w:val="32"/>
        </w:rPr>
        <w:t xml:space="preserve"> </w:t>
      </w:r>
      <w:r>
        <w:rPr>
          <w:rFonts w:ascii="Arial" w:eastAsia="Arial" w:hAnsi="Arial" w:cs="Arial"/>
          <w:b/>
          <w:w w:val="99"/>
          <w:sz w:val="32"/>
          <w:szCs w:val="32"/>
        </w:rPr>
        <w:t>the</w:t>
      </w:r>
      <w:r>
        <w:rPr>
          <w:rFonts w:ascii="Arial" w:eastAsia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eastAsia="Arial" w:hAnsi="Arial" w:cs="Arial"/>
          <w:b/>
          <w:w w:val="99"/>
          <w:sz w:val="32"/>
          <w:szCs w:val="32"/>
        </w:rPr>
        <w:t>Batu</w:t>
      </w:r>
      <w:proofErr w:type="spellEnd"/>
      <w:r>
        <w:rPr>
          <w:rFonts w:ascii="Arial" w:eastAsia="Arial" w:hAnsi="Arial" w:cs="Arial"/>
          <w:b/>
          <w:sz w:val="32"/>
          <w:szCs w:val="32"/>
        </w:rPr>
        <w:t xml:space="preserve"> </w:t>
      </w:r>
      <w:r>
        <w:rPr>
          <w:rFonts w:ascii="Arial" w:eastAsia="Arial" w:hAnsi="Arial" w:cs="Arial"/>
          <w:b/>
          <w:w w:val="99"/>
          <w:sz w:val="32"/>
          <w:szCs w:val="32"/>
        </w:rPr>
        <w:t>Caves</w:t>
      </w:r>
      <w:r>
        <w:rPr>
          <w:rFonts w:ascii="Arial" w:eastAsia="Arial" w:hAnsi="Arial" w:cs="Arial"/>
          <w:b/>
          <w:sz w:val="32"/>
          <w:szCs w:val="32"/>
        </w:rPr>
        <w:t xml:space="preserve"> </w:t>
      </w:r>
      <w:r>
        <w:rPr>
          <w:rFonts w:ascii="Arial" w:eastAsia="Arial" w:hAnsi="Arial" w:cs="Arial"/>
          <w:b/>
          <w:w w:val="99"/>
          <w:sz w:val="32"/>
          <w:szCs w:val="32"/>
        </w:rPr>
        <w:t>in</w:t>
      </w:r>
      <w:r>
        <w:rPr>
          <w:rFonts w:ascii="Arial" w:eastAsia="Arial" w:hAnsi="Arial" w:cs="Arial"/>
          <w:b/>
          <w:sz w:val="32"/>
          <w:szCs w:val="32"/>
        </w:rPr>
        <w:t xml:space="preserve"> </w:t>
      </w:r>
      <w:r>
        <w:rPr>
          <w:rFonts w:ascii="Arial" w:eastAsia="Arial" w:hAnsi="Arial" w:cs="Arial"/>
          <w:b/>
          <w:w w:val="99"/>
          <w:sz w:val="32"/>
          <w:szCs w:val="32"/>
        </w:rPr>
        <w:t>Kuala</w:t>
      </w:r>
      <w:r>
        <w:rPr>
          <w:rFonts w:ascii="Arial" w:eastAsia="Arial" w:hAnsi="Arial" w:cs="Arial"/>
          <w:b/>
          <w:sz w:val="32"/>
          <w:szCs w:val="32"/>
        </w:rPr>
        <w:t xml:space="preserve"> </w:t>
      </w:r>
      <w:r>
        <w:rPr>
          <w:rFonts w:ascii="Arial" w:eastAsia="Arial" w:hAnsi="Arial" w:cs="Arial"/>
          <w:b/>
          <w:w w:val="99"/>
          <w:sz w:val="32"/>
          <w:szCs w:val="32"/>
        </w:rPr>
        <w:t>Lumpur</w:t>
      </w:r>
    </w:p>
    <w:p w14:paraId="166B3634" w14:textId="77777777" w:rsidR="004E5156" w:rsidRDefault="004E5156" w:rsidP="004E5156">
      <w:pPr>
        <w:spacing w:before="4" w:line="160" w:lineRule="exact"/>
        <w:rPr>
          <w:sz w:val="17"/>
          <w:szCs w:val="17"/>
        </w:rPr>
      </w:pPr>
    </w:p>
    <w:p w14:paraId="2A0B3505" w14:textId="77777777" w:rsidR="004E5156" w:rsidRDefault="004E5156" w:rsidP="004E5156">
      <w:pPr>
        <w:spacing w:line="200" w:lineRule="exact"/>
      </w:pPr>
    </w:p>
    <w:p w14:paraId="0AFDC947" w14:textId="77777777" w:rsidR="004E5156" w:rsidRDefault="004E5156" w:rsidP="004E5156">
      <w:pPr>
        <w:ind w:left="120" w:right="68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What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contrast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between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size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people 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that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god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have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come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worship!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Hindu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place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pilgrimage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Batu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 xml:space="preserve"> caves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near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Kuala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Lumpur,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(KL),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largest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city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 Malaysia.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image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depicts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god,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proofErr w:type="gramEnd"/>
      <w:r>
        <w:rPr>
          <w:rFonts w:ascii="Verdana" w:eastAsia="Verdana" w:hAnsi="Verdana" w:cs="Verdana"/>
          <w:w w:val="99"/>
          <w:sz w:val="32"/>
          <w:szCs w:val="32"/>
        </w:rPr>
        <w:t xml:space="preserve">Lord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Murugan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(otherwise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known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Lord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Subramaniam 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Kartikeya).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Durga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held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 brother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Ganesha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Saraswati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Lakshmi.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The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annual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Thaipusam</w:t>
      </w:r>
      <w:proofErr w:type="gramEnd"/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festival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celebrated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here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for six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days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each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year,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elsewhere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this region.</w:t>
      </w:r>
    </w:p>
    <w:p w14:paraId="451F4EB5" w14:textId="77777777" w:rsidR="004E5156" w:rsidRDefault="004E5156" w:rsidP="004E5156">
      <w:pPr>
        <w:spacing w:before="9" w:line="180" w:lineRule="exact"/>
        <w:rPr>
          <w:sz w:val="18"/>
          <w:szCs w:val="18"/>
        </w:rPr>
      </w:pPr>
    </w:p>
    <w:p w14:paraId="5D1B4C25" w14:textId="77777777" w:rsidR="004E5156" w:rsidRDefault="004E5156" w:rsidP="004E5156">
      <w:pPr>
        <w:spacing w:line="200" w:lineRule="exact"/>
      </w:pPr>
    </w:p>
    <w:p w14:paraId="7B4511D6" w14:textId="77777777" w:rsidR="004E5156" w:rsidRDefault="004E5156" w:rsidP="004E5156">
      <w:pPr>
        <w:ind w:left="120" w:right="324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Photo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David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©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2011.</w:t>
      </w:r>
    </w:p>
    <w:p w14:paraId="23CA3C40" w14:textId="77777777" w:rsidR="004E5156" w:rsidRDefault="004E5156" w:rsidP="004E5156">
      <w:pPr>
        <w:ind w:left="120" w:right="3244"/>
        <w:jc w:val="both"/>
        <w:rPr>
          <w:rFonts w:ascii="Verdana" w:eastAsia="Verdana" w:hAnsi="Verdana" w:cs="Verdana"/>
          <w:sz w:val="32"/>
          <w:szCs w:val="32"/>
        </w:rPr>
      </w:pPr>
    </w:p>
    <w:p w14:paraId="57D7DEA7" w14:textId="77777777" w:rsidR="008513EC" w:rsidRDefault="008513EC">
      <w:bookmarkStart w:id="0" w:name="_GoBack"/>
      <w:bookmarkEnd w:id="0"/>
    </w:p>
    <w:sectPr w:rsidR="008513EC" w:rsidSect="004E5156">
      <w:pgSz w:w="11920" w:h="16840"/>
      <w:pgMar w:top="1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3EC"/>
    <w:rsid w:val="004E5156"/>
    <w:rsid w:val="0085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CE4AEF-5A49-4D60-916A-0396EB5F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2018-02-28T12:19:00Z</dcterms:created>
  <dcterms:modified xsi:type="dcterms:W3CDTF">2018-02-28T12:19:00Z</dcterms:modified>
</cp:coreProperties>
</file>